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99" w:rsidRPr="004563A0" w:rsidRDefault="00960B99" w:rsidP="004563A0">
      <w:pPr>
        <w:widowControl/>
        <w:shd w:val="clear" w:color="auto" w:fill="FEFEFE"/>
        <w:spacing w:line="432" w:lineRule="atLeast"/>
        <w:ind w:right="420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4563A0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教育学院201</w:t>
      </w:r>
      <w:r w:rsidR="007A575A" w:rsidRPr="004563A0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9</w:t>
      </w:r>
      <w:r w:rsidRPr="004563A0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年博士生入学考试参考书目</w:t>
      </w:r>
    </w:p>
    <w:p w:rsidR="00960B99" w:rsidRPr="000F1C0E" w:rsidRDefault="004563A0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b/>
          <w:color w:val="000000"/>
          <w:kern w:val="0"/>
          <w:sz w:val="24"/>
        </w:rPr>
        <w:t>考试科目名称：</w:t>
      </w:r>
      <w:r w:rsidR="00960B99" w:rsidRPr="000F1C0E">
        <w:rPr>
          <w:rFonts w:ascii="宋体" w:hAnsi="宋体" w:cs="宋体" w:hint="eastAsia"/>
          <w:b/>
          <w:color w:val="000000"/>
          <w:kern w:val="0"/>
          <w:sz w:val="24"/>
        </w:rPr>
        <w:t>高等教育学综合：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1.《现代教育论》（第二版），黄济、王策三主编，人民教育出版社，2004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2.《教育哲学导论》（第二版），石中英著，北京师范大学出版社，2004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3.《高等教育哲学》，[美]约翰·S·布鲁贝克著，王承绪等译，浙江教育出版社，2002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4.《高等教育理念》，[英] 罗纳德·巴尼特著，蓝劲松主译，北京大学出版社，2012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5.《高等教育系统——学术组织的跨国研究》，[美] 伯顿·克拉克著，杭州大学出版社，1994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6.《中国大学教育发展史》，曲士培著，北京大学出版社，2006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7.《外国高等教育史》（修订版），黄福涛主编，上海教育出版社，2008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8.《国外高等教育学基本文献讲读》（陈洪捷、施晓光、蒋凯主编），北京大学出版社，2014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9.《高等教育新论——多学科的研究》，[美]伯顿克拉克主编，王承绪等译，浙江教育出版社，2001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10 《比较高等教育：知识、大学与发展》，[美]菲利普G. 阿特巴赫著，人民教育出版社教育室译，2001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11.《比较教育研究：路径与方法》，贝磊、鲍勃、梅森主编，李梅主译，北京大学出版社，2010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12.《教育政策研究基础》，陈学飞.北京：人民教育出版社，2011</w:t>
      </w:r>
    </w:p>
    <w:p w:rsidR="00BF2C33" w:rsidRPr="000F1C0E" w:rsidRDefault="00BF2C33" w:rsidP="002709C2">
      <w:pPr>
        <w:rPr>
          <w:rFonts w:ascii="宋体" w:hAnsi="宋体"/>
          <w:sz w:val="24"/>
        </w:rPr>
      </w:pPr>
    </w:p>
    <w:p w:rsidR="002709C2" w:rsidRPr="000F1C0E" w:rsidRDefault="002709C2" w:rsidP="002709C2">
      <w:pPr>
        <w:rPr>
          <w:rFonts w:ascii="宋体" w:hAnsi="宋体"/>
          <w:sz w:val="24"/>
        </w:rPr>
      </w:pPr>
      <w:r w:rsidRPr="000F1C0E">
        <w:rPr>
          <w:rFonts w:ascii="宋体" w:hAnsi="宋体" w:hint="eastAsia"/>
          <w:sz w:val="24"/>
        </w:rPr>
        <w:t>说明：所列书籍仅供考生参考。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960B99" w:rsidRPr="000F1C0E" w:rsidRDefault="004563A0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b/>
          <w:color w:val="000000"/>
          <w:kern w:val="0"/>
          <w:sz w:val="24"/>
        </w:rPr>
        <w:t>考试科目名称：</w:t>
      </w:r>
      <w:r w:rsidR="00960B99" w:rsidRPr="000F1C0E">
        <w:rPr>
          <w:rFonts w:ascii="宋体" w:hAnsi="宋体" w:cs="宋体" w:hint="eastAsia"/>
          <w:b/>
          <w:color w:val="000000"/>
          <w:kern w:val="0"/>
          <w:sz w:val="24"/>
        </w:rPr>
        <w:t>教育经济与管理综合：</w:t>
      </w:r>
      <w:r w:rsidR="00960B99" w:rsidRPr="000F1C0E">
        <w:rPr>
          <w:rFonts w:ascii="宋体" w:hAnsi="宋体" w:cs="宋体"/>
          <w:b/>
          <w:color w:val="000000"/>
          <w:kern w:val="0"/>
          <w:sz w:val="24"/>
        </w:rPr>
        <w:br/>
      </w:r>
      <w:r w:rsidR="00960B99" w:rsidRPr="000F1C0E">
        <w:rPr>
          <w:rFonts w:ascii="宋体" w:hAnsi="宋体" w:cs="宋体"/>
          <w:color w:val="000000"/>
          <w:kern w:val="0"/>
          <w:sz w:val="24"/>
        </w:rPr>
        <w:t>1.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《教育经济学国际百科全书》，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[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]Martin Cannoy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，高等教育出版社，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2000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>2.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《经济学原理》，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[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]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曼昆著，三联书店，北京大学出版社，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2001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>3. &lt;The Economics of Education&gt;3rd edition , Cohn, Elchanan and Geske, Terry, Pergamon Press,1990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>4.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《高等教育运行机制研究》，闵维方编著，人民教育出版社，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2002.6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>5.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《计量经济模型与经济预测》（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 xml:space="preserve">Econometric Models and Economic 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lastRenderedPageBreak/>
        <w:t>Forecasts )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，第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4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版，罗伯特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S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平狄克（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Robert S.Pindyck)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和丹尼尔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L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鲁宾费尔德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 xml:space="preserve">(Daniel  7.L.Rubinfeld) 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著，钱小军译，机械工业出版社，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1999.11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>6.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《教育投入、资源配置与人力资本收益》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,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闵维方等著，经济科学出版社，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2009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>7.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《探索教育变革：经济学和管理政策的视角》，闵维方、丁小浩、李文利著，教育科学出版社，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2005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8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《组织理论经典》（第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5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版）（英文），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[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 xml:space="preserve">] Shafritz and Ott 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编，中国人民大学出版社，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2004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>9.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《组织理论：理性、自然与开放系统的视角》，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[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]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斯科特，高俊山译，中国人民大学出版社，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2011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10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《高等教育系统》，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[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]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克拉克，杭州大学出版社，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1994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11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.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《大学运行模式》，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[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]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伯恩鲍姆，别敦荣译，中国海洋大学出版社，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2003</w:t>
      </w:r>
    </w:p>
    <w:p w:rsidR="001466C2" w:rsidRPr="000F1C0E" w:rsidRDefault="001466C2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12. 近年相关研究领域的权威期刊</w:t>
      </w:r>
    </w:p>
    <w:p w:rsidR="002D332A" w:rsidRPr="000F1C0E" w:rsidRDefault="002D332A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2D332A" w:rsidRPr="000F1C0E" w:rsidRDefault="002D332A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说明：所列书籍仅供考生参考。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960B99" w:rsidRPr="000F1C0E" w:rsidRDefault="004563A0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b/>
          <w:color w:val="000000"/>
          <w:kern w:val="0"/>
          <w:sz w:val="24"/>
        </w:rPr>
        <w:t>考试科目名称：</w:t>
      </w:r>
      <w:r w:rsidR="00960B99" w:rsidRPr="000F1C0E">
        <w:rPr>
          <w:rFonts w:ascii="宋体" w:hAnsi="宋体" w:cs="宋体" w:hint="eastAsia"/>
          <w:b/>
          <w:color w:val="000000"/>
          <w:kern w:val="0"/>
          <w:sz w:val="24"/>
        </w:rPr>
        <w:t>教育技术学综合：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巴巴拉.西尔斯，丽塔.里奇，乌美娜、刘雍潜等译，《教学技术：领域的定义和范畴》，中央广播电视大学出版社，1999年版。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 xml:space="preserve">《教育技术:定义与评析》，（美）贾纳斯泽乌斯基，莫伦达 主编，程东元，王小雪，刘雍潜　等译 /2010-10-01 /北京大学出版社 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 xml:space="preserve">人是如何学习的:大脑、心理、经验及学校(扩展版) [美]布兰思福特等编著,程可拉等译 /2013-01-01 /华东师范大学出版社 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教学技术与媒体 = Instructional technology and media for learning 翻译版 (美) Sharon E. Smaldino ... [等] 著 郭文革译，高等教育出版社，2008 （媒体传播）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系统化教学设计 The systematic design of instruction (6th edition),W.迪克，L.凯瑞，J.凯瑞 著，庞维国等译，华东师大出版社，2007 （学习设计）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社会研究方法（10th）艾尔巴比著，邱泽奇译，华夏出版社，2005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2D332A" w:rsidRPr="000F1C0E" w:rsidRDefault="002D332A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说明：所列书籍仅供考生参考。</w:t>
      </w:r>
    </w:p>
    <w:p w:rsidR="002D332A" w:rsidRPr="000F1C0E" w:rsidRDefault="002D332A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960B99" w:rsidRPr="000F1C0E" w:rsidRDefault="004563A0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b/>
          <w:color w:val="000000"/>
          <w:kern w:val="0"/>
          <w:sz w:val="24"/>
        </w:rPr>
        <w:t>考试科目名称：</w:t>
      </w:r>
      <w:r w:rsidR="00960B99" w:rsidRPr="000F1C0E">
        <w:rPr>
          <w:rFonts w:ascii="宋体" w:hAnsi="宋体" w:cs="宋体" w:hint="eastAsia"/>
          <w:b/>
          <w:color w:val="000000"/>
          <w:kern w:val="0"/>
          <w:sz w:val="24"/>
        </w:rPr>
        <w:t>教育学原理综合：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1．孟承宪主编：中国古代教育文选，人民教育出版社；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2．陈学恂主编：中国近代教育文选，人民教育出版社；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3．华东师大等主编：西方古代教育论著选，人民教育出版社；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4. 王承绪、赵祥麟编译：西方现代教育论著选，人民教育出版社；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5. 夸美纽斯：大教学论，教育科学出版社；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6. 洛克：教育片论，上海世纪出版集团；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7. 康德：论教育学；上海世纪出版集团；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8. 卢梭：爱弥儿，商务出版社；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9. 涂尔干：道德教育，上海人民出版社；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10.杜威：民主主义教育，人民教育岀版社。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D31970" w:rsidRPr="000F1C0E" w:rsidRDefault="00D31970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说明：所列书籍仅供考生参考。</w:t>
      </w:r>
    </w:p>
    <w:p w:rsidR="00960B99" w:rsidRPr="000F1C0E" w:rsidRDefault="00960B99" w:rsidP="00960B99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960B99" w:rsidRPr="000F1C0E" w:rsidRDefault="004563A0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b/>
          <w:color w:val="000000"/>
          <w:kern w:val="0"/>
          <w:sz w:val="24"/>
        </w:rPr>
        <w:t>考试科目名称：</w:t>
      </w:r>
      <w:r w:rsidR="00960B99" w:rsidRPr="000F1C0E">
        <w:rPr>
          <w:rFonts w:ascii="宋体" w:hAnsi="宋体" w:cs="宋体" w:hint="eastAsia"/>
          <w:b/>
          <w:color w:val="000000"/>
          <w:kern w:val="0"/>
          <w:sz w:val="24"/>
        </w:rPr>
        <w:t>教育管理综合：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 xml:space="preserve">1. 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《现代教育学基础》，（日）筑波大学教育学会编，钟启泉译，上海教育出版社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2003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br/>
        <w:t xml:space="preserve">2. </w:t>
      </w:r>
      <w:r w:rsidR="00960B99" w:rsidRPr="000F1C0E">
        <w:rPr>
          <w:rFonts w:ascii="宋体" w:hAnsi="宋体" w:cs="宋体" w:hint="eastAsia"/>
          <w:color w:val="000000"/>
          <w:kern w:val="0"/>
          <w:sz w:val="24"/>
        </w:rPr>
        <w:t>《教育哲学》，张楚廷著，教育科学出版社，</w:t>
      </w:r>
      <w:r w:rsidR="00960B99" w:rsidRPr="000F1C0E">
        <w:rPr>
          <w:rFonts w:ascii="宋体" w:hAnsi="宋体" w:cs="宋体"/>
          <w:color w:val="000000"/>
          <w:kern w:val="0"/>
          <w:sz w:val="24"/>
        </w:rPr>
        <w:t>2006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/>
          <w:color w:val="000000"/>
          <w:kern w:val="0"/>
          <w:sz w:val="24"/>
        </w:rPr>
        <w:t>3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、《高等教育理念》，（英）罗纳德</w:t>
      </w:r>
      <w:r w:rsidRPr="000F1C0E">
        <w:rPr>
          <w:rFonts w:ascii="宋体" w:hAnsi="宋体" w:cs="宋体"/>
          <w:color w:val="000000"/>
          <w:kern w:val="0"/>
          <w:sz w:val="24"/>
        </w:rPr>
        <w:t xml:space="preserve">. 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巴尼特著，蓝劲松主译，北京大学出版社，</w:t>
      </w:r>
      <w:r w:rsidRPr="000F1C0E">
        <w:rPr>
          <w:rFonts w:ascii="宋体" w:hAnsi="宋体" w:cs="宋体"/>
          <w:color w:val="000000"/>
          <w:kern w:val="0"/>
          <w:sz w:val="24"/>
        </w:rPr>
        <w:t>2012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/>
          <w:color w:val="000000"/>
          <w:kern w:val="0"/>
          <w:sz w:val="24"/>
        </w:rPr>
        <w:t xml:space="preserve">4. 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《教育政策研究基础》，陈学飞主编，人民教育出版社，</w:t>
      </w:r>
      <w:r w:rsidRPr="000F1C0E">
        <w:rPr>
          <w:rFonts w:ascii="宋体" w:hAnsi="宋体" w:cs="宋体"/>
          <w:color w:val="000000"/>
          <w:kern w:val="0"/>
          <w:sz w:val="24"/>
        </w:rPr>
        <w:t>2011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/>
          <w:color w:val="000000"/>
          <w:kern w:val="0"/>
          <w:sz w:val="24"/>
        </w:rPr>
        <w:t>5.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《大学运行模式》，</w:t>
      </w:r>
      <w:r w:rsidRPr="000F1C0E">
        <w:rPr>
          <w:rFonts w:ascii="宋体" w:hAnsi="宋体" w:cs="宋体"/>
          <w:color w:val="000000"/>
          <w:kern w:val="0"/>
          <w:sz w:val="24"/>
        </w:rPr>
        <w:t>[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Pr="000F1C0E">
        <w:rPr>
          <w:rFonts w:ascii="宋体" w:hAnsi="宋体" w:cs="宋体"/>
          <w:color w:val="000000"/>
          <w:kern w:val="0"/>
          <w:sz w:val="24"/>
        </w:rPr>
        <w:t>]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伯恩鲍姆，别敦荣译，中国海洋大学出版社，</w:t>
      </w:r>
      <w:r w:rsidRPr="000F1C0E">
        <w:rPr>
          <w:rFonts w:ascii="宋体" w:hAnsi="宋体" w:cs="宋体"/>
          <w:color w:val="000000"/>
          <w:kern w:val="0"/>
          <w:sz w:val="24"/>
        </w:rPr>
        <w:t>2003</w:t>
      </w:r>
      <w:r w:rsidRPr="000F1C0E">
        <w:rPr>
          <w:rFonts w:ascii="宋体" w:hAnsi="宋体" w:cs="宋体"/>
          <w:color w:val="000000"/>
          <w:kern w:val="0"/>
          <w:sz w:val="24"/>
        </w:rPr>
        <w:br/>
        <w:t xml:space="preserve">6. 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《高等教育运行机制研究》，闵维方主编，人民教育出版社，</w:t>
      </w:r>
      <w:r w:rsidRPr="000F1C0E">
        <w:rPr>
          <w:rFonts w:ascii="宋体" w:hAnsi="宋体" w:cs="宋体"/>
          <w:color w:val="000000"/>
          <w:kern w:val="0"/>
          <w:sz w:val="24"/>
        </w:rPr>
        <w:t>2002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/>
          <w:color w:val="000000"/>
          <w:kern w:val="0"/>
          <w:sz w:val="24"/>
        </w:rPr>
        <w:t xml:space="preserve">7. 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《高等教育系统》，</w:t>
      </w:r>
      <w:r w:rsidRPr="000F1C0E">
        <w:rPr>
          <w:rFonts w:ascii="宋体" w:hAnsi="宋体" w:cs="宋体"/>
          <w:color w:val="000000"/>
          <w:kern w:val="0"/>
          <w:sz w:val="24"/>
        </w:rPr>
        <w:t>[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美</w:t>
      </w:r>
      <w:r w:rsidRPr="000F1C0E">
        <w:rPr>
          <w:rFonts w:ascii="宋体" w:hAnsi="宋体" w:cs="宋体"/>
          <w:color w:val="000000"/>
          <w:kern w:val="0"/>
          <w:sz w:val="24"/>
        </w:rPr>
        <w:t>]</w:t>
      </w:r>
      <w:r w:rsidRPr="000F1C0E">
        <w:rPr>
          <w:rFonts w:ascii="宋体" w:hAnsi="宋体" w:cs="宋体" w:hint="eastAsia"/>
          <w:color w:val="000000"/>
          <w:kern w:val="0"/>
          <w:sz w:val="24"/>
        </w:rPr>
        <w:t>伯顿·克拉克，杭州大学出版社，</w:t>
      </w:r>
      <w:r w:rsidRPr="000F1C0E">
        <w:rPr>
          <w:rFonts w:ascii="宋体" w:hAnsi="宋体" w:cs="宋体"/>
          <w:color w:val="000000"/>
          <w:kern w:val="0"/>
          <w:sz w:val="24"/>
        </w:rPr>
        <w:t>1994</w:t>
      </w: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p w:rsidR="00960B99" w:rsidRPr="000F1C0E" w:rsidRDefault="00960B99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  <w:r w:rsidRPr="000F1C0E">
        <w:rPr>
          <w:rFonts w:ascii="宋体" w:hAnsi="宋体" w:cs="宋体" w:hint="eastAsia"/>
          <w:color w:val="000000"/>
          <w:kern w:val="0"/>
          <w:sz w:val="24"/>
        </w:rPr>
        <w:t>说明：所列书籍仅供考生参考。</w:t>
      </w:r>
    </w:p>
    <w:p w:rsidR="009255D7" w:rsidRPr="000F1C0E" w:rsidRDefault="009255D7" w:rsidP="000F1C0E">
      <w:pPr>
        <w:widowControl/>
        <w:shd w:val="clear" w:color="auto" w:fill="FEFEFE"/>
        <w:spacing w:line="432" w:lineRule="atLeast"/>
        <w:ind w:right="420"/>
        <w:jc w:val="left"/>
        <w:rPr>
          <w:rFonts w:ascii="宋体" w:hAnsi="宋体" w:cs="宋体"/>
          <w:color w:val="000000"/>
          <w:kern w:val="0"/>
          <w:sz w:val="24"/>
        </w:rPr>
      </w:pPr>
    </w:p>
    <w:sectPr w:rsidR="009255D7" w:rsidRPr="000F1C0E" w:rsidSect="00785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574" w:rsidRDefault="00983574" w:rsidP="00960B99">
      <w:r>
        <w:separator/>
      </w:r>
    </w:p>
  </w:endnote>
  <w:endnote w:type="continuationSeparator" w:id="1">
    <w:p w:rsidR="00983574" w:rsidRDefault="00983574" w:rsidP="0096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574" w:rsidRDefault="00983574" w:rsidP="00960B99">
      <w:r>
        <w:separator/>
      </w:r>
    </w:p>
  </w:footnote>
  <w:footnote w:type="continuationSeparator" w:id="1">
    <w:p w:rsidR="00983574" w:rsidRDefault="00983574" w:rsidP="00960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673"/>
    <w:multiLevelType w:val="hybridMultilevel"/>
    <w:tmpl w:val="C7860542"/>
    <w:lvl w:ilvl="0" w:tplc="8F8A4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7E9"/>
    <w:rsid w:val="00013F9C"/>
    <w:rsid w:val="00041DF5"/>
    <w:rsid w:val="000C2C6A"/>
    <w:rsid w:val="000F1C0E"/>
    <w:rsid w:val="000F521A"/>
    <w:rsid w:val="001466C2"/>
    <w:rsid w:val="0018252F"/>
    <w:rsid w:val="001850BC"/>
    <w:rsid w:val="001F2F1B"/>
    <w:rsid w:val="002709C2"/>
    <w:rsid w:val="00277F7F"/>
    <w:rsid w:val="0029486C"/>
    <w:rsid w:val="002D332A"/>
    <w:rsid w:val="003C1EEA"/>
    <w:rsid w:val="003D5FD2"/>
    <w:rsid w:val="004563A0"/>
    <w:rsid w:val="004A172A"/>
    <w:rsid w:val="004C5197"/>
    <w:rsid w:val="0059002B"/>
    <w:rsid w:val="00785158"/>
    <w:rsid w:val="007A575A"/>
    <w:rsid w:val="008057CC"/>
    <w:rsid w:val="009255D7"/>
    <w:rsid w:val="00953C1E"/>
    <w:rsid w:val="00960B99"/>
    <w:rsid w:val="00983574"/>
    <w:rsid w:val="009F0A4B"/>
    <w:rsid w:val="00AF70AE"/>
    <w:rsid w:val="00BF2C33"/>
    <w:rsid w:val="00CD7D30"/>
    <w:rsid w:val="00D31970"/>
    <w:rsid w:val="00D61835"/>
    <w:rsid w:val="00D82A33"/>
    <w:rsid w:val="00DA21C7"/>
    <w:rsid w:val="00E65C16"/>
    <w:rsid w:val="00F222B6"/>
    <w:rsid w:val="00F3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B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B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B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B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xuweixin</dc:creator>
  <cp:lastModifiedBy>T450-8</cp:lastModifiedBy>
  <cp:revision>24</cp:revision>
  <cp:lastPrinted>2016-10-31T08:12:00Z</cp:lastPrinted>
  <dcterms:created xsi:type="dcterms:W3CDTF">2016-10-12T10:09:00Z</dcterms:created>
  <dcterms:modified xsi:type="dcterms:W3CDTF">2018-10-12T06:57:00Z</dcterms:modified>
</cp:coreProperties>
</file>